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9A" w:rsidRDefault="000E649A" w:rsidP="000E649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 о проведении оценки обеспечения готовности к отопительному периоду 2026-2027гг.</w:t>
      </w:r>
    </w:p>
    <w:p w:rsidR="000E649A" w:rsidRDefault="000E649A" w:rsidP="000E649A">
      <w:pPr>
        <w:spacing w:line="360" w:lineRule="auto"/>
        <w:jc w:val="center"/>
        <w:rPr>
          <w:b/>
          <w:sz w:val="28"/>
          <w:szCs w:val="28"/>
        </w:rPr>
      </w:pPr>
    </w:p>
    <w:p w:rsidR="000E649A" w:rsidRDefault="000E649A" w:rsidP="000E64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 муниципального района Сергиевский Самарской области сообщает, что в соответствии с Приказом Министерства энергетики РФ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>
        <w:rPr>
          <w:bCs/>
          <w:sz w:val="28"/>
          <w:szCs w:val="28"/>
        </w:rPr>
        <w:t>установлены следующие сроки проведения оценки готовности:</w:t>
      </w:r>
    </w:p>
    <w:p w:rsidR="000E649A" w:rsidRDefault="000E649A" w:rsidP="000E649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потребителей тепловой энергии</w:t>
      </w:r>
      <w:r>
        <w:rPr>
          <w:sz w:val="28"/>
          <w:szCs w:val="28"/>
        </w:rPr>
        <w:t xml:space="preserve"> муниципального района Сергиевский — </w:t>
      </w:r>
      <w:r>
        <w:rPr>
          <w:bCs/>
          <w:sz w:val="28"/>
          <w:szCs w:val="28"/>
        </w:rPr>
        <w:t>с 01.08.2026 г. по 15.08.2026 г.</w:t>
      </w:r>
      <w:r>
        <w:rPr>
          <w:sz w:val="28"/>
          <w:szCs w:val="28"/>
        </w:rPr>
        <w:t>;</w:t>
      </w:r>
    </w:p>
    <w:p w:rsidR="000E649A" w:rsidRDefault="000E649A" w:rsidP="000E649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теплоснабжающих организаций</w:t>
      </w:r>
      <w:r>
        <w:rPr>
          <w:sz w:val="28"/>
          <w:szCs w:val="28"/>
        </w:rPr>
        <w:t xml:space="preserve"> муниципального района Сергиевский — </w:t>
      </w:r>
      <w:r>
        <w:rPr>
          <w:bCs/>
          <w:sz w:val="28"/>
          <w:szCs w:val="28"/>
        </w:rPr>
        <w:t>с 01.08.2026 г. по 01.09.2026 г.</w:t>
      </w:r>
    </w:p>
    <w:p w:rsidR="000E649A" w:rsidRDefault="000E649A" w:rsidP="000E649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Документы, подтверждающие выполнение требований по обеспечению готовности к отопительному периоду, должны быть представлены в     Администрацию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3 (три) рабочих дня до начала проверки, установленного индивидуальным графиком проведения проверок готовности к отопительному периоду 2026–2027 гг.</w:t>
      </w:r>
    </w:p>
    <w:p w:rsidR="00BA1A1D" w:rsidRDefault="00BA1A1D"/>
    <w:sectPr w:rsidR="00BA1A1D" w:rsidSect="00BA1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91377"/>
    <w:multiLevelType w:val="multilevel"/>
    <w:tmpl w:val="DE64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E649A"/>
    <w:rsid w:val="000E649A"/>
    <w:rsid w:val="00B9312F"/>
    <w:rsid w:val="00BA1A1D"/>
    <w:rsid w:val="00E8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49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Company>Ya Blondinko Edition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2026-07-17T07:07:00Z</dcterms:created>
  <dcterms:modified xsi:type="dcterms:W3CDTF">2026-07-17T07:07:00Z</dcterms:modified>
</cp:coreProperties>
</file>